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218C6" w:rsidTr="00B218C6">
        <w:tc>
          <w:tcPr>
            <w:tcW w:w="10682" w:type="dxa"/>
          </w:tcPr>
          <w:p w:rsidR="00B218C6" w:rsidRPr="00C55E65" w:rsidRDefault="00B218C6" w:rsidP="00B636D3">
            <w:pPr>
              <w:rPr>
                <w:rFonts w:ascii="Angsana New" w:hAnsi="Angsana New" w:cs="Angsana New"/>
                <w:sz w:val="16"/>
                <w:szCs w:val="20"/>
              </w:rPr>
            </w:pPr>
          </w:p>
          <w:p w:rsidR="00B218C6" w:rsidRDefault="00F61AC8" w:rsidP="004336BC">
            <w:pPr>
              <w:jc w:val="center"/>
            </w:pPr>
            <w:r w:rsidRPr="00EC006B">
              <w:rPr>
                <w:noProof/>
                <w:cs/>
              </w:rPr>
              <w:drawing>
                <wp:inline distT="0" distB="0" distL="0" distR="0" wp14:anchorId="3D460687" wp14:editId="427539AA">
                  <wp:extent cx="1799590" cy="454660"/>
                  <wp:effectExtent l="0" t="0" r="0" b="2540"/>
                  <wp:docPr id="1" name="Picture 1" descr="C:\Users\nanashi\Desktop\Logo-PACNS-NS-Approve-Docu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nashi\Desktop\Logo-PACNS-NS-Approve-Docu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8C6" w:rsidRPr="00774E23" w:rsidRDefault="00B218C6" w:rsidP="004336B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66"/>
            </w:tblGrid>
            <w:tr w:rsidR="0041420E" w:rsidTr="00BC4711">
              <w:trPr>
                <w:trHeight w:val="646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FABF8F" w:themeFill="accent6" w:themeFillTint="99"/>
                  <w:vAlign w:val="center"/>
                </w:tcPr>
                <w:p w:rsidR="00647BA3" w:rsidRPr="0060558A" w:rsidRDefault="00C55E65" w:rsidP="00853AF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CERTIFICATE OF FINAL COMPLETION</w:t>
                  </w:r>
                </w:p>
              </w:tc>
            </w:tr>
            <w:tr w:rsidR="00CF5923" w:rsidTr="00BC4711">
              <w:trPr>
                <w:trHeight w:val="646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CF5923" w:rsidRPr="00CF5923" w:rsidRDefault="00CF5923" w:rsidP="00CF592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CF5923" w:rsidRPr="00CF5923" w:rsidRDefault="00CF5923" w:rsidP="00CF592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853AF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Project</w:t>
                  </w:r>
                  <w:r w:rsidR="00F320B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:</w:t>
                  </w:r>
                  <w:r w:rsidRPr="00853AF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1E4418" w:rsidRPr="002B07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_______________________</w:t>
                  </w:r>
                  <w:r w:rsidR="001E4418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</w:t>
                  </w:r>
                </w:p>
              </w:tc>
            </w:tr>
          </w:tbl>
          <w:p w:rsidR="000A1A30" w:rsidRPr="0041420E" w:rsidRDefault="000A1A30" w:rsidP="001E441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B218C6" w:rsidRPr="00853AF7" w:rsidTr="00BC4711">
              <w:trPr>
                <w:trHeight w:val="380"/>
              </w:trPr>
              <w:tc>
                <w:tcPr>
                  <w:tcW w:w="2500" w:type="pct"/>
                  <w:vAlign w:val="center"/>
                </w:tcPr>
                <w:p w:rsidR="00B218C6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proofErr w:type="gramStart"/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No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0A1A30" w:rsidRPr="00853A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  <w:proofErr w:type="gramEnd"/>
                  <w:r w:rsidR="00B218C6" w:rsidRPr="00853A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41420E" w:rsidRPr="00853AF7">
                    <w:rPr>
                      <w:rFonts w:ascii="Times New Roman" w:hAnsi="Times New Roman" w:cs="Times New Roman"/>
                      <w:szCs w:val="22"/>
                    </w:rPr>
                    <w:t xml:space="preserve">     </w:t>
                  </w:r>
                  <w:r w:rsidR="000A1A30" w:rsidRPr="00853A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</w:rPr>
                    <w:t>C</w:t>
                  </w:r>
                  <w:r w:rsidR="00647BA3" w:rsidRPr="00853AF7">
                    <w:rPr>
                      <w:rFonts w:ascii="Times New Roman" w:hAnsi="Times New Roman" w:cs="Times New Roman"/>
                      <w:szCs w:val="22"/>
                    </w:rPr>
                    <w:t>F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</w:rPr>
                    <w:t>C</w:t>
                  </w:r>
                  <w:r w:rsidR="000A1A30" w:rsidRPr="00853AF7">
                    <w:rPr>
                      <w:rFonts w:ascii="Times New Roman" w:hAnsi="Times New Roman" w:cs="Times New Roman"/>
                      <w:szCs w:val="22"/>
                    </w:rPr>
                    <w:t>.</w:t>
                  </w:r>
                </w:p>
              </w:tc>
              <w:tc>
                <w:tcPr>
                  <w:tcW w:w="2500" w:type="pct"/>
                  <w:vAlign w:val="center"/>
                </w:tcPr>
                <w:p w:rsidR="00B218C6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Contract No.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</w:tr>
            <w:tr w:rsidR="00B218C6" w:rsidRPr="00853AF7" w:rsidTr="00BC4711">
              <w:trPr>
                <w:trHeight w:val="380"/>
              </w:trPr>
              <w:tc>
                <w:tcPr>
                  <w:tcW w:w="5000" w:type="pct"/>
                  <w:gridSpan w:val="2"/>
                  <w:vAlign w:val="center"/>
                </w:tcPr>
                <w:p w:rsidR="00B218C6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Work</w:t>
                  </w:r>
                  <w:r w:rsidR="000A1A30"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B218C6" w:rsidRPr="00853AF7" w:rsidTr="00BC4711">
              <w:trPr>
                <w:trHeight w:val="380"/>
              </w:trPr>
              <w:tc>
                <w:tcPr>
                  <w:tcW w:w="5000" w:type="pct"/>
                  <w:gridSpan w:val="2"/>
                  <w:vAlign w:val="center"/>
                </w:tcPr>
                <w:p w:rsidR="00B218C6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Area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0A1A30" w:rsidRPr="00853A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B218C6"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41420E" w:rsidRPr="00853AF7" w:rsidTr="00BC4711">
              <w:trPr>
                <w:trHeight w:val="380"/>
              </w:trPr>
              <w:tc>
                <w:tcPr>
                  <w:tcW w:w="5000" w:type="pct"/>
                  <w:gridSpan w:val="2"/>
                  <w:vAlign w:val="center"/>
                </w:tcPr>
                <w:p w:rsidR="0041420E" w:rsidRPr="00BC4711" w:rsidRDefault="00853AF7" w:rsidP="00853AF7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Contractor Name</w:t>
                  </w:r>
                  <w:r w:rsidR="0041420E"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41420E" w:rsidRPr="00853AF7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</w:tr>
            <w:tr w:rsidR="00774E23" w:rsidRPr="00853AF7" w:rsidTr="00BC4711">
              <w:trPr>
                <w:trHeight w:val="380"/>
              </w:trPr>
              <w:tc>
                <w:tcPr>
                  <w:tcW w:w="5000" w:type="pct"/>
                  <w:gridSpan w:val="2"/>
                  <w:vAlign w:val="center"/>
                </w:tcPr>
                <w:p w:rsidR="00774E23" w:rsidRPr="00853AF7" w:rsidRDefault="00FD49AB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Date of Final</w:t>
                  </w:r>
                  <w:r w:rsidR="00853AF7" w:rsidRPr="00853AF7">
                    <w:rPr>
                      <w:rFonts w:ascii="Times New Roman" w:hAnsi="Times New Roman" w:cs="Times New Roman"/>
                      <w:szCs w:val="22"/>
                    </w:rPr>
                    <w:t xml:space="preserve"> Completion</w:t>
                  </w:r>
                  <w:r>
                    <w:rPr>
                      <w:rFonts w:ascii="Times New Roman" w:hAnsi="Times New Roman" w:hint="cs"/>
                      <w:szCs w:val="22"/>
                      <w:cs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2"/>
                    </w:rPr>
                    <w:t>(According to the Contract)</w:t>
                  </w:r>
                  <w:r w:rsidR="00774E23"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774E23"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774E23" w:rsidRPr="00853AF7" w:rsidTr="00BC4711">
              <w:trPr>
                <w:trHeight w:val="380"/>
              </w:trPr>
              <w:tc>
                <w:tcPr>
                  <w:tcW w:w="5000" w:type="pct"/>
                  <w:gridSpan w:val="2"/>
                  <w:vAlign w:val="center"/>
                </w:tcPr>
                <w:p w:rsidR="00774E23" w:rsidRPr="00FD49AB" w:rsidRDefault="00853AF7" w:rsidP="00853AF7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 xml:space="preserve">Date of Final Completion </w:t>
                  </w:r>
                  <w:r w:rsidR="00FD49AB">
                    <w:rPr>
                      <w:rFonts w:ascii="Times New Roman" w:hAnsi="Times New Roman" w:cs="Times New Roman"/>
                      <w:szCs w:val="22"/>
                    </w:rPr>
                    <w:t>(Actual)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8568C8" w:rsidRPr="00853AF7" w:rsidTr="00BC4711">
              <w:trPr>
                <w:trHeight w:val="380"/>
              </w:trPr>
              <w:tc>
                <w:tcPr>
                  <w:tcW w:w="5000" w:type="pct"/>
                  <w:gridSpan w:val="2"/>
                  <w:vAlign w:val="center"/>
                </w:tcPr>
                <w:p w:rsidR="008568C8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  <w:cs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Defect Liability Period</w:t>
                  </w:r>
                  <w:r w:rsidR="008568C8"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="008568C8" w:rsidRPr="00853AF7">
                    <w:rPr>
                      <w:rFonts w:ascii="Times New Roman" w:hAnsi="Times New Roman" w:cs="Times New Roman"/>
                      <w:szCs w:val="22"/>
                    </w:rPr>
                    <w:t xml:space="preserve">: </w:t>
                  </w:r>
                </w:p>
              </w:tc>
            </w:tr>
          </w:tbl>
          <w:p w:rsidR="00B218C6" w:rsidRPr="00853AF7" w:rsidRDefault="00B218C6" w:rsidP="00B218C6">
            <w:pPr>
              <w:rPr>
                <w:rFonts w:ascii="Times New Roman" w:hAnsi="Times New Roman" w:cs="Times New Roman"/>
                <w:szCs w:val="22"/>
              </w:rPr>
            </w:pPr>
          </w:p>
          <w:p w:rsidR="00774E23" w:rsidRPr="00853AF7" w:rsidRDefault="008568C8" w:rsidP="00B218C6">
            <w:pPr>
              <w:rPr>
                <w:rFonts w:ascii="Times New Roman" w:hAnsi="Times New Roman" w:cs="Times New Roman"/>
                <w:szCs w:val="22"/>
              </w:rPr>
            </w:pPr>
            <w:r w:rsidRPr="00853AF7"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>We hereb</w:t>
            </w:r>
            <w:r w:rsidR="00FD49AB">
              <w:rPr>
                <w:rFonts w:ascii="Times New Roman" w:hAnsi="Times New Roman" w:cs="Times New Roman"/>
                <w:szCs w:val="22"/>
              </w:rPr>
              <w:t>y certify that the Work in the A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>re</w:t>
            </w:r>
            <w:r w:rsidR="00FD49AB">
              <w:rPr>
                <w:rFonts w:ascii="Times New Roman" w:hAnsi="Times New Roman" w:cs="Times New Roman"/>
                <w:szCs w:val="22"/>
              </w:rPr>
              <w:t>a mentioned above has been finally c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>ompleted as condition</w:t>
            </w:r>
            <w:r w:rsidR="00FD49AB">
              <w:rPr>
                <w:rFonts w:ascii="Times New Roman" w:hAnsi="Times New Roman" w:cs="Times New Roman"/>
                <w:szCs w:val="22"/>
              </w:rPr>
              <w:t>s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 xml:space="preserve"> i</w:t>
            </w:r>
            <w:r w:rsidR="00FD49AB">
              <w:rPr>
                <w:rFonts w:ascii="Times New Roman" w:hAnsi="Times New Roman" w:cs="Times New Roman"/>
                <w:szCs w:val="22"/>
              </w:rPr>
              <w:t>n the contract since the date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 xml:space="preserve"> mentioned above.</w:t>
            </w:r>
          </w:p>
          <w:p w:rsidR="00BE34F2" w:rsidRPr="00BE34F2" w:rsidRDefault="00BE34F2" w:rsidP="00B218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0423" w:rsidRPr="00853AF7" w:rsidRDefault="00853AF7" w:rsidP="00B218C6">
            <w:pPr>
              <w:rPr>
                <w:rFonts w:ascii="Times New Roman" w:hAnsi="Times New Roman" w:cs="Times New Roman"/>
                <w:szCs w:val="22"/>
              </w:rPr>
            </w:pPr>
            <w:r w:rsidRPr="00853AF7">
              <w:rPr>
                <w:rFonts w:ascii="Times New Roman" w:hAnsi="Times New Roman" w:cs="Times New Roman"/>
                <w:szCs w:val="22"/>
              </w:rPr>
              <w:t>Details of Mi</w:t>
            </w:r>
            <w:r w:rsidR="00FD49AB">
              <w:rPr>
                <w:rFonts w:ascii="Times New Roman" w:hAnsi="Times New Roman" w:cs="Times New Roman"/>
                <w:szCs w:val="22"/>
              </w:rPr>
              <w:t>nor Outstanding Work and Defects</w:t>
            </w:r>
            <w:r w:rsidR="000B0423" w:rsidRPr="00853AF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B0423" w:rsidRPr="00853AF7">
              <w:rPr>
                <w:rFonts w:ascii="Times New Roman" w:hAnsi="Times New Roman" w:cs="Times New Roman"/>
                <w:szCs w:val="22"/>
              </w:rPr>
              <w:t>: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02"/>
              <w:gridCol w:w="4808"/>
              <w:gridCol w:w="4946"/>
            </w:tblGrid>
            <w:tr w:rsidR="00853AF7" w:rsidRPr="00853AF7" w:rsidTr="00BC4711">
              <w:trPr>
                <w:trHeight w:val="380"/>
              </w:trPr>
              <w:tc>
                <w:tcPr>
                  <w:tcW w:w="336" w:type="pct"/>
                  <w:shd w:val="clear" w:color="auto" w:fill="BFBFBF" w:themeFill="background1" w:themeFillShade="BF"/>
                  <w:vAlign w:val="center"/>
                </w:tcPr>
                <w:p w:rsidR="00853AF7" w:rsidRPr="00853AF7" w:rsidRDefault="00853AF7" w:rsidP="00FD436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853AF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No.</w:t>
                  </w:r>
                </w:p>
              </w:tc>
              <w:tc>
                <w:tcPr>
                  <w:tcW w:w="2299" w:type="pct"/>
                  <w:shd w:val="clear" w:color="auto" w:fill="BFBFBF" w:themeFill="background1" w:themeFillShade="BF"/>
                  <w:vAlign w:val="center"/>
                </w:tcPr>
                <w:p w:rsidR="00853AF7" w:rsidRPr="00FD49AB" w:rsidRDefault="00853AF7" w:rsidP="0082078B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Minor Outstanding Work</w:t>
                  </w:r>
                  <w:r w:rsidR="00FD49AB">
                    <w:rPr>
                      <w:rFonts w:ascii="Times New Roman" w:hAnsi="Times New Roman"/>
                      <w:b/>
                      <w:bCs/>
                      <w:szCs w:val="22"/>
                    </w:rPr>
                    <w:t>s</w:t>
                  </w:r>
                </w:p>
              </w:tc>
              <w:tc>
                <w:tcPr>
                  <w:tcW w:w="2366" w:type="pct"/>
                  <w:shd w:val="clear" w:color="auto" w:fill="BFBFBF" w:themeFill="background1" w:themeFillShade="BF"/>
                  <w:vAlign w:val="center"/>
                </w:tcPr>
                <w:p w:rsidR="00853AF7" w:rsidRPr="00853AF7" w:rsidRDefault="00853AF7" w:rsidP="00FD49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853AF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Defects </w:t>
                  </w:r>
                </w:p>
              </w:tc>
            </w:tr>
            <w:tr w:rsidR="00647BA3" w:rsidRPr="00853AF7" w:rsidTr="00BC4711">
              <w:trPr>
                <w:trHeight w:val="380"/>
              </w:trPr>
              <w:tc>
                <w:tcPr>
                  <w:tcW w:w="336" w:type="pct"/>
                </w:tcPr>
                <w:p w:rsidR="00647BA3" w:rsidRPr="00853AF7" w:rsidRDefault="00647BA3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299" w:type="pct"/>
                </w:tcPr>
                <w:p w:rsidR="00647BA3" w:rsidRPr="00853AF7" w:rsidRDefault="00647BA3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366" w:type="pct"/>
                </w:tcPr>
                <w:p w:rsidR="00647BA3" w:rsidRPr="00853AF7" w:rsidRDefault="00647BA3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647BA3" w:rsidRPr="00853AF7" w:rsidTr="00BC4711">
              <w:trPr>
                <w:trHeight w:val="380"/>
              </w:trPr>
              <w:tc>
                <w:tcPr>
                  <w:tcW w:w="336" w:type="pct"/>
                </w:tcPr>
                <w:p w:rsidR="00647BA3" w:rsidRPr="00853AF7" w:rsidRDefault="00647BA3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299" w:type="pct"/>
                </w:tcPr>
                <w:p w:rsidR="00647BA3" w:rsidRPr="00853AF7" w:rsidRDefault="00647BA3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366" w:type="pct"/>
                </w:tcPr>
                <w:p w:rsidR="00647BA3" w:rsidRPr="00853AF7" w:rsidRDefault="00647BA3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853AF7" w:rsidRPr="00853AF7" w:rsidTr="00BC4711">
              <w:trPr>
                <w:trHeight w:val="380"/>
              </w:trPr>
              <w:tc>
                <w:tcPr>
                  <w:tcW w:w="336" w:type="pct"/>
                </w:tcPr>
                <w:p w:rsidR="00853AF7" w:rsidRPr="00853AF7" w:rsidRDefault="00853AF7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299" w:type="pct"/>
                </w:tcPr>
                <w:p w:rsidR="00853AF7" w:rsidRPr="00853AF7" w:rsidRDefault="00853AF7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366" w:type="pct"/>
                </w:tcPr>
                <w:p w:rsidR="00853AF7" w:rsidRPr="00853AF7" w:rsidRDefault="00853AF7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F61AC8" w:rsidRPr="00853AF7" w:rsidTr="00BC4711">
              <w:trPr>
                <w:trHeight w:val="380"/>
              </w:trPr>
              <w:tc>
                <w:tcPr>
                  <w:tcW w:w="336" w:type="pct"/>
                </w:tcPr>
                <w:p w:rsidR="00F61AC8" w:rsidRPr="00853AF7" w:rsidRDefault="00F61AC8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299" w:type="pct"/>
                </w:tcPr>
                <w:p w:rsidR="00F61AC8" w:rsidRPr="00853AF7" w:rsidRDefault="00F61AC8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366" w:type="pct"/>
                </w:tcPr>
                <w:p w:rsidR="00F61AC8" w:rsidRPr="00853AF7" w:rsidRDefault="00F61AC8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F61AC8" w:rsidRPr="00853AF7" w:rsidTr="00BC4711">
              <w:trPr>
                <w:trHeight w:val="380"/>
              </w:trPr>
              <w:tc>
                <w:tcPr>
                  <w:tcW w:w="336" w:type="pct"/>
                </w:tcPr>
                <w:p w:rsidR="00F61AC8" w:rsidRPr="00853AF7" w:rsidRDefault="00F61AC8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299" w:type="pct"/>
                </w:tcPr>
                <w:p w:rsidR="00F61AC8" w:rsidRPr="00853AF7" w:rsidRDefault="00F61AC8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366" w:type="pct"/>
                </w:tcPr>
                <w:p w:rsidR="00F61AC8" w:rsidRPr="00853AF7" w:rsidRDefault="00F61AC8" w:rsidP="00B218C6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6463CB" w:rsidRPr="00BE34F2" w:rsidRDefault="006463CB" w:rsidP="006463C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</w:t>
            </w:r>
          </w:p>
          <w:p w:rsidR="00BE34F2" w:rsidRDefault="00C8242F" w:rsidP="00BE34F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Contractor r</w:t>
            </w:r>
            <w:r w:rsidR="00BE34F2">
              <w:rPr>
                <w:rFonts w:ascii="Times New Roman" w:hAnsi="Times New Roman" w:cs="Times New Roman"/>
                <w:szCs w:val="22"/>
              </w:rPr>
              <w:t>ectified and replied Non Conformance Reports, NCR :-</w:t>
            </w:r>
          </w:p>
          <w:p w:rsidR="00BE34F2" w:rsidRPr="00EA06E9" w:rsidRDefault="00BE34F2" w:rsidP="00BE34F2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3FC50F" wp14:editId="5D77BBF8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-2540</wp:posOffset>
                      </wp:positionV>
                      <wp:extent cx="171450" cy="17145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34F2" w:rsidRPr="00F41CD2" w:rsidRDefault="00BE34F2" w:rsidP="00BE34F2">
                                  <w:pPr>
                                    <w:rPr>
                                      <w:rFonts w:ascii="Wingdings 2" w:hAnsi="Wingdings 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FC5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77.75pt;margin-top:-.2pt;width:13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" fillcolor="white [3201]" strokeweight=".5pt">
                      <v:textbox>
                        <w:txbxContent>
                          <w:p w:rsidR="00BE34F2" w:rsidRPr="00F41CD2" w:rsidRDefault="00BE34F2" w:rsidP="00BE34F2">
                            <w:pPr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              </w:t>
            </w: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730C08" wp14:editId="39A1812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-2540</wp:posOffset>
                      </wp:positionV>
                      <wp:extent cx="171450" cy="1714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34F2" w:rsidRPr="00F41CD2" w:rsidRDefault="00BE34F2" w:rsidP="00BE34F2">
                                  <w:pPr>
                                    <w:rPr>
                                      <w:rFonts w:ascii="Wingdings 2" w:hAnsi="Wingdings 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30C08" id="Text Box 6" o:spid="_x0000_s1027" type="#_x0000_t202" style="position:absolute;left:0;text-align:left;margin-left:36pt;margin-top:-.2pt;width:13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" fillcolor="white [3201]" strokeweight=".5pt">
                      <v:textbox>
                        <w:txbxContent>
                          <w:p w:rsidR="00BE34F2" w:rsidRPr="00F41CD2" w:rsidRDefault="00BE34F2" w:rsidP="00BE34F2">
                            <w:pPr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34F2" w:rsidRPr="00EA06E9" w:rsidRDefault="00BE34F2" w:rsidP="00BE34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</w:t>
            </w:r>
            <w:r w:rsidRPr="00EA06E9">
              <w:rPr>
                <w:rFonts w:ascii="Times New Roman" w:hAnsi="Times New Roman" w:cs="Times New Roman"/>
                <w:sz w:val="18"/>
                <w:szCs w:val="18"/>
              </w:rPr>
              <w:t>Rectified and replied all NCR</w:t>
            </w:r>
            <w:r w:rsidRPr="00EA06E9">
              <w:rPr>
                <w:rFonts w:asciiTheme="majorBidi" w:hAnsiTheme="majorBidi" w:cstheme="majorBidi" w:hint="cs"/>
                <w:noProof/>
                <w:sz w:val="18"/>
                <w:szCs w:val="18"/>
              </w:rPr>
              <w:t xml:space="preserve"> </w:t>
            </w:r>
            <w:r w:rsidRPr="00EA06E9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EA06E9">
              <w:rPr>
                <w:rFonts w:ascii="Times New Roman" w:hAnsi="Times New Roman" w:cs="Times New Roman"/>
                <w:sz w:val="18"/>
                <w:szCs w:val="18"/>
              </w:rPr>
              <w:t xml:space="preserve"> Not rectify and reply all NCR (See list of remaining NCR as attachment, …….. page</w:t>
            </w:r>
            <w:r w:rsidR="00C824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E34F2" w:rsidRPr="00BE34F2" w:rsidRDefault="00BE34F2" w:rsidP="00646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4F2" w:rsidRDefault="000A1A30" w:rsidP="00BE34F2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853AF7">
              <w:rPr>
                <w:rFonts w:ascii="Times New Roman" w:hAnsi="Times New Roman" w:cs="Times New Roman"/>
                <w:szCs w:val="22"/>
                <w:cs/>
              </w:rPr>
              <w:t xml:space="preserve">            </w:t>
            </w:r>
            <w:r w:rsidR="000A155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 xml:space="preserve">This Certificate does not reduce/amend any condition or obligation of the contract, including compliance with the responsibilities of work rectification during the defect liability period mentioned above. </w:t>
            </w:r>
            <w:r w:rsidR="00FD49AB">
              <w:rPr>
                <w:rFonts w:ascii="Times New Roman" w:hAnsi="Times New Roman" w:cs="Times New Roman"/>
                <w:szCs w:val="22"/>
              </w:rPr>
              <w:t>We reserve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 xml:space="preserve"> the right to </w:t>
            </w:r>
            <w:r w:rsidR="00FD49AB">
              <w:rPr>
                <w:rFonts w:ascii="Times New Roman" w:hAnsi="Times New Roman" w:cs="Times New Roman"/>
                <w:szCs w:val="22"/>
              </w:rPr>
              <w:t>apply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 xml:space="preserve"> penalty (if any) in case of work</w:t>
            </w:r>
            <w:r w:rsidR="00FD49AB">
              <w:rPr>
                <w:rFonts w:ascii="Times New Roman" w:hAnsi="Times New Roman" w:cs="Times New Roman"/>
                <w:szCs w:val="22"/>
              </w:rPr>
              <w:t>s</w:t>
            </w:r>
            <w:r w:rsidR="00853AF7" w:rsidRPr="00853AF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53AF7" w:rsidRPr="00853AF7">
              <w:rPr>
                <w:rFonts w:ascii="Times New Roman" w:hAnsi="Times New Roman" w:cs="Times New Roman"/>
                <w:szCs w:val="22"/>
              </w:rPr>
              <w:t>can not</w:t>
            </w:r>
            <w:proofErr w:type="spellEnd"/>
            <w:r w:rsidR="00853AF7" w:rsidRPr="00853AF7">
              <w:rPr>
                <w:rFonts w:ascii="Times New Roman" w:hAnsi="Times New Roman" w:cs="Times New Roman"/>
                <w:szCs w:val="22"/>
              </w:rPr>
              <w:t xml:space="preserve"> be </w:t>
            </w:r>
            <w:r w:rsidR="00FD49AB">
              <w:rPr>
                <w:rFonts w:ascii="Times New Roman" w:hAnsi="Times New Roman" w:cs="Times New Roman"/>
                <w:szCs w:val="22"/>
              </w:rPr>
              <w:t>completed by the completion dates</w:t>
            </w:r>
            <w:r w:rsidR="000A1559">
              <w:rPr>
                <w:rFonts w:ascii="Times New Roman" w:hAnsi="Times New Roman" w:cs="Times New Roman"/>
                <w:szCs w:val="22"/>
              </w:rPr>
              <w:t xml:space="preserve"> specified in the contract and </w:t>
            </w:r>
            <w:r w:rsidR="00BE34F2">
              <w:rPr>
                <w:rFonts w:ascii="Times New Roman" w:hAnsi="Times New Roman" w:cs="Times New Roman"/>
                <w:szCs w:val="22"/>
              </w:rPr>
              <w:t>including non-replied Non Conformance Report, NCR.</w:t>
            </w:r>
          </w:p>
          <w:p w:rsidR="000A1A30" w:rsidRPr="000A1559" w:rsidRDefault="000A1A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853AF7" w:rsidRPr="00853AF7" w:rsidTr="00BC4711">
              <w:trPr>
                <w:trHeight w:val="380"/>
              </w:trPr>
              <w:tc>
                <w:tcPr>
                  <w:tcW w:w="2500" w:type="pct"/>
                  <w:shd w:val="clear" w:color="auto" w:fill="BFBFBF" w:themeFill="background1" w:themeFillShade="BF"/>
                  <w:vAlign w:val="center"/>
                </w:tcPr>
                <w:p w:rsidR="00853AF7" w:rsidRPr="00853AF7" w:rsidRDefault="00853AF7" w:rsidP="004E4E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853AF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For and on behalf </w:t>
                  </w:r>
                  <w:r w:rsidR="00FD49AB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of </w:t>
                  </w:r>
                  <w:r w:rsidR="004E4EB1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PACNS Company Limited</w:t>
                  </w:r>
                </w:p>
              </w:tc>
              <w:tc>
                <w:tcPr>
                  <w:tcW w:w="2500" w:type="pct"/>
                  <w:shd w:val="clear" w:color="auto" w:fill="BFBFBF" w:themeFill="background1" w:themeFillShade="BF"/>
                  <w:vAlign w:val="center"/>
                </w:tcPr>
                <w:p w:rsidR="00853AF7" w:rsidRPr="00853AF7" w:rsidRDefault="00853AF7" w:rsidP="008207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For and on behalf </w:t>
                  </w:r>
                  <w:r w:rsidR="00FD49AB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of…………………</w:t>
                  </w:r>
                  <w:r w:rsidRPr="00853AF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……. (Owner)</w:t>
                  </w:r>
                </w:p>
              </w:tc>
            </w:tr>
            <w:tr w:rsidR="00853AF7" w:rsidRPr="00853AF7" w:rsidTr="00BC4711">
              <w:trPr>
                <w:trHeight w:val="1354"/>
              </w:trPr>
              <w:tc>
                <w:tcPr>
                  <w:tcW w:w="2500" w:type="pct"/>
                  <w:vAlign w:val="center"/>
                </w:tcPr>
                <w:p w:rsidR="00853AF7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Sign</w:t>
                  </w:r>
                  <w:r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</w:tcPr>
                <w:p w:rsidR="00853AF7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Sign</w:t>
                  </w:r>
                  <w:r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853AF7" w:rsidRPr="00853AF7" w:rsidTr="00BC4711">
              <w:trPr>
                <w:trHeight w:val="380"/>
              </w:trPr>
              <w:tc>
                <w:tcPr>
                  <w:tcW w:w="2500" w:type="pct"/>
                  <w:vAlign w:val="center"/>
                </w:tcPr>
                <w:p w:rsidR="00853AF7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Name</w:t>
                  </w:r>
                  <w:r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</w:tcPr>
                <w:p w:rsidR="00853AF7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Name</w:t>
                  </w:r>
                  <w:r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853AF7" w:rsidRPr="00853AF7" w:rsidTr="00BC4711">
              <w:trPr>
                <w:trHeight w:val="380"/>
              </w:trPr>
              <w:tc>
                <w:tcPr>
                  <w:tcW w:w="2500" w:type="pct"/>
                  <w:vAlign w:val="center"/>
                </w:tcPr>
                <w:p w:rsidR="00853AF7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Title</w:t>
                  </w:r>
                  <w:r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</w:tcPr>
                <w:p w:rsidR="00853AF7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Title</w:t>
                  </w:r>
                  <w:r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  <w:tr w:rsidR="00853AF7" w:rsidRPr="00853AF7" w:rsidTr="00BC4711">
              <w:trPr>
                <w:trHeight w:val="38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  <w:vAlign w:val="center"/>
                </w:tcPr>
                <w:p w:rsidR="00853AF7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  <w:r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  <w:vAlign w:val="center"/>
                </w:tcPr>
                <w:p w:rsidR="00853AF7" w:rsidRPr="00853AF7" w:rsidRDefault="00853AF7" w:rsidP="00853AF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  <w:r w:rsidRPr="00853AF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53AF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</w:tbl>
          <w:p w:rsidR="00B218C6" w:rsidRPr="00C55E65" w:rsidRDefault="00C55E65">
            <w:pPr>
              <w:rPr>
                <w:sz w:val="8"/>
                <w:szCs w:val="12"/>
              </w:rPr>
            </w:pPr>
            <w:r w:rsidRPr="00C55E65">
              <w:rPr>
                <w:color w:val="FFFFFF" w:themeColor="background1"/>
                <w:sz w:val="8"/>
                <w:szCs w:val="12"/>
              </w:rPr>
              <w:t>.</w:t>
            </w:r>
          </w:p>
        </w:tc>
      </w:tr>
    </w:tbl>
    <w:p w:rsidR="0023144E" w:rsidRPr="00072FAA" w:rsidRDefault="0023144E" w:rsidP="00072FAA">
      <w:pPr>
        <w:spacing w:after="0" w:line="240" w:lineRule="auto"/>
        <w:ind w:right="-24"/>
        <w:jc w:val="right"/>
        <w:rPr>
          <w:rFonts w:asciiTheme="majorBidi" w:eastAsia="Batang" w:hAnsiTheme="majorBidi" w:cstheme="majorBidi"/>
          <w:sz w:val="24"/>
          <w:szCs w:val="24"/>
        </w:rPr>
      </w:pPr>
      <w:r>
        <w:rPr>
          <w:rFonts w:ascii="Batang" w:eastAsia="Batang" w:hAnsi="Batang"/>
          <w:b/>
          <w:bCs/>
          <w:i/>
          <w:iCs/>
          <w:sz w:val="18"/>
          <w:szCs w:val="18"/>
        </w:rPr>
        <w:t xml:space="preserve">                    </w:t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 xml:space="preserve">                         </w:t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</w:r>
      <w:r w:rsidR="00774E23">
        <w:rPr>
          <w:rFonts w:ascii="Batang" w:eastAsia="Batang" w:hAnsi="Batang"/>
          <w:b/>
          <w:bCs/>
          <w:i/>
          <w:iCs/>
          <w:sz w:val="18"/>
          <w:szCs w:val="18"/>
        </w:rPr>
        <w:tab/>
        <w:t xml:space="preserve">    </w:t>
      </w:r>
      <w:r w:rsidR="00C068D2">
        <w:rPr>
          <w:rFonts w:asciiTheme="majorBidi" w:eastAsia="Batang" w:hAnsiTheme="majorBidi" w:cstheme="majorBidi"/>
          <w:sz w:val="24"/>
          <w:szCs w:val="24"/>
        </w:rPr>
        <w:t xml:space="preserve">  </w:t>
      </w:r>
      <w:r w:rsidRPr="004336BC">
        <w:rPr>
          <w:rFonts w:asciiTheme="majorBidi" w:eastAsia="Batang" w:hAnsiTheme="majorBidi" w:cstheme="majorBidi"/>
          <w:sz w:val="28"/>
        </w:rPr>
        <w:t>FM-OP-</w:t>
      </w:r>
      <w:proofErr w:type="gramStart"/>
      <w:r w:rsidR="00321F2E" w:rsidRPr="004336BC">
        <w:rPr>
          <w:rFonts w:asciiTheme="majorBidi" w:eastAsia="Batang" w:hAnsiTheme="majorBidi" w:cstheme="majorBidi"/>
          <w:sz w:val="28"/>
        </w:rPr>
        <w:t>24</w:t>
      </w:r>
      <w:r w:rsidR="00774E23" w:rsidRPr="004336BC">
        <w:rPr>
          <w:rFonts w:asciiTheme="majorBidi" w:eastAsia="Batang" w:hAnsiTheme="majorBidi" w:cstheme="majorBidi"/>
          <w:sz w:val="28"/>
        </w:rPr>
        <w:t xml:space="preserve">  </w:t>
      </w:r>
      <w:r w:rsidR="00774E23" w:rsidRPr="004336BC">
        <w:rPr>
          <w:rFonts w:asciiTheme="majorBidi" w:eastAsia="Batang" w:hAnsiTheme="majorBidi" w:cstheme="majorBidi" w:hint="cs"/>
          <w:sz w:val="28"/>
          <w:cs/>
        </w:rPr>
        <w:t>(</w:t>
      </w:r>
      <w:proofErr w:type="spellStart"/>
      <w:proofErr w:type="gramEnd"/>
      <w:r w:rsidR="00C068D2" w:rsidRPr="004336BC">
        <w:rPr>
          <w:rFonts w:asciiTheme="majorBidi" w:eastAsia="Batang" w:hAnsiTheme="majorBidi" w:cstheme="majorBidi"/>
          <w:sz w:val="28"/>
        </w:rPr>
        <w:t>Eng</w:t>
      </w:r>
      <w:proofErr w:type="spellEnd"/>
      <w:r w:rsidR="00774E23" w:rsidRPr="004336BC">
        <w:rPr>
          <w:rFonts w:asciiTheme="majorBidi" w:eastAsia="Batang" w:hAnsiTheme="majorBidi" w:cstheme="majorBidi"/>
          <w:sz w:val="28"/>
        </w:rPr>
        <w:t>)</w:t>
      </w:r>
      <w:r w:rsidR="00321F2E" w:rsidRPr="004336BC">
        <w:rPr>
          <w:rFonts w:asciiTheme="majorBidi" w:eastAsia="Batang" w:hAnsiTheme="majorBidi" w:cstheme="majorBidi"/>
          <w:sz w:val="28"/>
        </w:rPr>
        <w:t xml:space="preserve">, </w:t>
      </w:r>
      <w:r w:rsidR="001273C4">
        <w:rPr>
          <w:rFonts w:asciiTheme="majorBidi" w:eastAsia="Batang" w:hAnsiTheme="majorBidi" w:cstheme="majorBidi"/>
          <w:sz w:val="28"/>
        </w:rPr>
        <w:t>16</w:t>
      </w:r>
      <w:r w:rsidR="004617AF">
        <w:rPr>
          <w:rFonts w:asciiTheme="majorBidi" w:eastAsia="Batang" w:hAnsiTheme="majorBidi" w:cstheme="majorBidi"/>
          <w:sz w:val="28"/>
        </w:rPr>
        <w:t>/</w:t>
      </w:r>
      <w:r w:rsidR="001273C4">
        <w:rPr>
          <w:rFonts w:asciiTheme="majorBidi" w:eastAsia="Batang" w:hAnsiTheme="majorBidi" w:cstheme="majorBidi"/>
          <w:sz w:val="28"/>
        </w:rPr>
        <w:t>11</w:t>
      </w:r>
      <w:r w:rsidR="004617AF">
        <w:rPr>
          <w:rFonts w:asciiTheme="majorBidi" w:eastAsia="Batang" w:hAnsiTheme="majorBidi" w:cstheme="majorBidi"/>
          <w:sz w:val="28"/>
        </w:rPr>
        <w:t>/2</w:t>
      </w:r>
      <w:r w:rsidR="001273C4">
        <w:rPr>
          <w:rFonts w:asciiTheme="majorBidi" w:eastAsia="Batang" w:hAnsiTheme="majorBidi" w:cstheme="majorBidi"/>
          <w:sz w:val="28"/>
        </w:rPr>
        <w:t>2</w:t>
      </w:r>
      <w:bookmarkStart w:id="0" w:name="_GoBack"/>
      <w:bookmarkEnd w:id="0"/>
      <w:r w:rsidR="00CF1E07">
        <w:rPr>
          <w:rFonts w:asciiTheme="majorBidi" w:eastAsia="Batang" w:hAnsiTheme="majorBidi" w:cstheme="majorBidi"/>
          <w:sz w:val="28"/>
        </w:rPr>
        <w:t>_PACNS</w:t>
      </w:r>
    </w:p>
    <w:sectPr w:rsidR="0023144E" w:rsidRPr="00072FAA" w:rsidSect="00433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426" w:left="72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587" w:rsidRDefault="00CF2587" w:rsidP="004336BC">
      <w:pPr>
        <w:spacing w:after="0" w:line="240" w:lineRule="auto"/>
      </w:pPr>
      <w:r>
        <w:separator/>
      </w:r>
    </w:p>
  </w:endnote>
  <w:endnote w:type="continuationSeparator" w:id="0">
    <w:p w:rsidR="00CF2587" w:rsidRDefault="00CF2587" w:rsidP="0043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47" w:rsidRDefault="006557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E65" w:rsidRPr="00404D8C" w:rsidRDefault="00C55E65" w:rsidP="00C55E65">
    <w:pPr>
      <w:spacing w:after="0" w:line="312" w:lineRule="auto"/>
      <w:rPr>
        <w:rFonts w:ascii="Times New Roman" w:eastAsia="Batang" w:hAnsi="Times New Roman" w:cs="Times New Roman"/>
        <w:b/>
        <w:bCs/>
        <w:i/>
        <w:iCs/>
        <w:sz w:val="20"/>
        <w:szCs w:val="20"/>
      </w:rPr>
    </w:pPr>
    <w:r w:rsidRPr="00404D8C">
      <w:rPr>
        <w:rFonts w:ascii="Times New Roman" w:eastAsia="Batang" w:hAnsi="Times New Roman" w:cs="Times New Roman"/>
        <w:b/>
        <w:bCs/>
        <w:i/>
        <w:iCs/>
        <w:sz w:val="20"/>
        <w:szCs w:val="20"/>
      </w:rPr>
      <w:t>P</w:t>
    </w: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>ACNS Company Limited</w:t>
    </w:r>
  </w:p>
  <w:p w:rsidR="0034318C" w:rsidRDefault="0034318C" w:rsidP="0034318C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128/68,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Payatai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Plaza,</w:t>
    </w:r>
    <w:r>
      <w:rPr>
        <w:rFonts w:ascii="Times New Roman" w:eastAsia="Batang" w:hAnsi="Times New Roman" w:hint="cs"/>
        <w:i/>
        <w:iCs/>
        <w:sz w:val="17"/>
        <w:szCs w:val="17"/>
        <w:cs/>
      </w:rPr>
      <w:t xml:space="preserve"> </w:t>
    </w:r>
    <w:r>
      <w:rPr>
        <w:rFonts w:ascii="Times New Roman" w:eastAsia="Batang" w:hAnsi="Times New Roman"/>
        <w:i/>
        <w:iCs/>
        <w:sz w:val="17"/>
        <w:szCs w:val="17"/>
      </w:rPr>
      <w:t xml:space="preserve">Floor 6, Unit 6 O,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Phaya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Thai Road,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Thung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Phayathai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Ratchathewi</w:t>
    </w:r>
    <w:proofErr w:type="spellEnd"/>
    <w:r w:rsidRPr="00ED22C6">
      <w:rPr>
        <w:rFonts w:ascii="Times New Roman" w:eastAsia="Batang" w:hAnsi="Times New Roman" w:cs="Times New Roman"/>
        <w:i/>
        <w:iCs/>
        <w:sz w:val="17"/>
        <w:szCs w:val="17"/>
      </w:rPr>
      <w:t>, Bangkok, 10400</w:t>
    </w:r>
  </w:p>
  <w:p w:rsidR="00C55E65" w:rsidRPr="0034318C" w:rsidRDefault="0034318C" w:rsidP="0034318C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>Tel: 02-612-9551, Fax: 02-612-9</w:t>
    </w:r>
    <w:r>
      <w:rPr>
        <w:rFonts w:ascii="Times New Roman" w:eastAsia="Batang" w:hAnsi="Times New Roman" w:cs="Times New Roman"/>
        <w:i/>
        <w:iCs/>
        <w:sz w:val="17"/>
        <w:szCs w:val="17"/>
      </w:rPr>
      <w:t xml:space="preserve">550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general email: </w:t>
    </w:r>
    <w:hyperlink r:id="rId1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info@projectalliance.co.th</w:t>
      </w:r>
    </w:hyperlink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 </w:t>
    </w:r>
    <w:hyperlink r:id="rId2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www.projectalliance.co.th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47" w:rsidRDefault="0065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587" w:rsidRDefault="00CF2587" w:rsidP="004336BC">
      <w:pPr>
        <w:spacing w:after="0" w:line="240" w:lineRule="auto"/>
      </w:pPr>
      <w:r>
        <w:separator/>
      </w:r>
    </w:p>
  </w:footnote>
  <w:footnote w:type="continuationSeparator" w:id="0">
    <w:p w:rsidR="00CF2587" w:rsidRDefault="00CF2587" w:rsidP="0043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47" w:rsidRDefault="006557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47" w:rsidRDefault="006557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47" w:rsidRDefault="006557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C6"/>
    <w:rsid w:val="0001105A"/>
    <w:rsid w:val="00072FAA"/>
    <w:rsid w:val="000A1559"/>
    <w:rsid w:val="000A1A30"/>
    <w:rsid w:val="000A259D"/>
    <w:rsid w:val="000B0423"/>
    <w:rsid w:val="001273C4"/>
    <w:rsid w:val="001E4418"/>
    <w:rsid w:val="0023144E"/>
    <w:rsid w:val="00244301"/>
    <w:rsid w:val="00321F2E"/>
    <w:rsid w:val="0034318C"/>
    <w:rsid w:val="00365410"/>
    <w:rsid w:val="0041420E"/>
    <w:rsid w:val="004336BC"/>
    <w:rsid w:val="004617AF"/>
    <w:rsid w:val="004E4EB1"/>
    <w:rsid w:val="00584710"/>
    <w:rsid w:val="0060558A"/>
    <w:rsid w:val="006463CB"/>
    <w:rsid w:val="00647BA3"/>
    <w:rsid w:val="00655747"/>
    <w:rsid w:val="00697995"/>
    <w:rsid w:val="00774E23"/>
    <w:rsid w:val="0085113D"/>
    <w:rsid w:val="00853AF7"/>
    <w:rsid w:val="008568C8"/>
    <w:rsid w:val="008F5D24"/>
    <w:rsid w:val="00907F93"/>
    <w:rsid w:val="00946D21"/>
    <w:rsid w:val="00A40C0E"/>
    <w:rsid w:val="00B1128E"/>
    <w:rsid w:val="00B218C6"/>
    <w:rsid w:val="00B636D3"/>
    <w:rsid w:val="00BC4711"/>
    <w:rsid w:val="00BE34F2"/>
    <w:rsid w:val="00BE7538"/>
    <w:rsid w:val="00C068D2"/>
    <w:rsid w:val="00C22962"/>
    <w:rsid w:val="00C55E65"/>
    <w:rsid w:val="00C8242F"/>
    <w:rsid w:val="00CF1E07"/>
    <w:rsid w:val="00CF2587"/>
    <w:rsid w:val="00CF5923"/>
    <w:rsid w:val="00EC7A44"/>
    <w:rsid w:val="00F320B8"/>
    <w:rsid w:val="00F61AC8"/>
    <w:rsid w:val="00F93277"/>
    <w:rsid w:val="00FD4362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B7A7C-49CC-4A9D-A220-8C19ED37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4E"/>
    <w:rPr>
      <w:rFonts w:ascii="Tahoma" w:hAnsi="Tahoma" w:cs="Angsana New"/>
      <w:sz w:val="16"/>
      <w:szCs w:val="20"/>
    </w:rPr>
  </w:style>
  <w:style w:type="character" w:styleId="Hyperlink">
    <w:name w:val="Hyperlink"/>
    <w:rsid w:val="002314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3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6BC"/>
  </w:style>
  <w:style w:type="paragraph" w:styleId="Footer">
    <w:name w:val="footer"/>
    <w:basedOn w:val="Normal"/>
    <w:link w:val="FooterChar"/>
    <w:uiPriority w:val="99"/>
    <w:unhideWhenUsed/>
    <w:rsid w:val="00433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4848-4397-446C-B80A-6CA9A8AB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Thitaree</cp:lastModifiedBy>
  <cp:revision>9</cp:revision>
  <cp:lastPrinted>2020-11-26T08:58:00Z</cp:lastPrinted>
  <dcterms:created xsi:type="dcterms:W3CDTF">2021-07-12T07:48:00Z</dcterms:created>
  <dcterms:modified xsi:type="dcterms:W3CDTF">2022-11-16T06:56:00Z</dcterms:modified>
</cp:coreProperties>
</file>